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F5" w:rsidRDefault="000A09F5" w:rsidP="000A09F5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 Р О Т О К О Л </w:t>
      </w:r>
    </w:p>
    <w:p w:rsidR="000A09F5" w:rsidRDefault="000A09F5" w:rsidP="000A09F5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педради</w:t>
      </w:r>
    </w:p>
    <w:p w:rsidR="000A09F5" w:rsidRDefault="000A09F5" w:rsidP="000A09F5">
      <w:pPr>
        <w:ind w:firstLine="720"/>
        <w:jc w:val="center"/>
        <w:rPr>
          <w:sz w:val="28"/>
          <w:szCs w:val="28"/>
          <w:lang w:val="uk-UA"/>
        </w:rPr>
      </w:pPr>
    </w:p>
    <w:p w:rsidR="000A09F5" w:rsidRDefault="000A09F5" w:rsidP="000A09F5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березня  2019 року (протокол №17)</w:t>
      </w:r>
    </w:p>
    <w:p w:rsidR="000A09F5" w:rsidRDefault="000A09F5" w:rsidP="000A09F5">
      <w:pPr>
        <w:ind w:firstLine="720"/>
        <w:rPr>
          <w:sz w:val="28"/>
          <w:szCs w:val="28"/>
          <w:lang w:val="uk-UA"/>
        </w:rPr>
      </w:pPr>
    </w:p>
    <w:p w:rsidR="000A09F5" w:rsidRDefault="000A09F5" w:rsidP="000A09F5">
      <w:pPr>
        <w:ind w:firstLine="720"/>
        <w:rPr>
          <w:sz w:val="28"/>
          <w:szCs w:val="28"/>
          <w:lang w:val="uk-UA"/>
        </w:rPr>
      </w:pPr>
    </w:p>
    <w:p w:rsidR="000A09F5" w:rsidRDefault="000A09F5" w:rsidP="000A09F5">
      <w:pPr>
        <w:ind w:firstLine="720"/>
        <w:jc w:val="center"/>
        <w:rPr>
          <w:sz w:val="28"/>
          <w:szCs w:val="28"/>
          <w:lang w:val="uk-UA"/>
        </w:rPr>
      </w:pPr>
      <w:r w:rsidRPr="003A5ED1">
        <w:rPr>
          <w:sz w:val="28"/>
          <w:szCs w:val="28"/>
          <w:lang w:val="uk-UA"/>
        </w:rPr>
        <w:t xml:space="preserve">П О Р Я Д О К    Д Е Н </w:t>
      </w:r>
      <w:proofErr w:type="spellStart"/>
      <w:r w:rsidRPr="003A5ED1">
        <w:rPr>
          <w:sz w:val="28"/>
          <w:szCs w:val="28"/>
          <w:lang w:val="uk-UA"/>
        </w:rPr>
        <w:t>Н</w:t>
      </w:r>
      <w:proofErr w:type="spellEnd"/>
      <w:r w:rsidRPr="003A5ED1">
        <w:rPr>
          <w:sz w:val="28"/>
          <w:szCs w:val="28"/>
          <w:lang w:val="uk-UA"/>
        </w:rPr>
        <w:t xml:space="preserve"> И Й:</w:t>
      </w:r>
    </w:p>
    <w:p w:rsidR="000A09F5" w:rsidRPr="003A5ED1" w:rsidRDefault="000A09F5" w:rsidP="000A09F5">
      <w:pPr>
        <w:ind w:firstLine="720"/>
        <w:jc w:val="center"/>
        <w:rPr>
          <w:sz w:val="28"/>
          <w:szCs w:val="28"/>
          <w:lang w:val="uk-UA"/>
        </w:rPr>
      </w:pPr>
    </w:p>
    <w:p w:rsidR="000A09F5" w:rsidRPr="00D212E8" w:rsidRDefault="000A09F5" w:rsidP="000A09F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вибі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 підручників для 2 класу</w:t>
      </w:r>
      <w:r w:rsidRPr="00D212E8">
        <w:rPr>
          <w:sz w:val="28"/>
          <w:szCs w:val="28"/>
        </w:rPr>
        <w:t>.</w:t>
      </w:r>
    </w:p>
    <w:p w:rsidR="000A09F5" w:rsidRPr="003A5ED1" w:rsidRDefault="000A09F5" w:rsidP="000A09F5">
      <w:pPr>
        <w:jc w:val="both"/>
        <w:rPr>
          <w:sz w:val="28"/>
          <w:szCs w:val="28"/>
          <w:lang w:val="uk-UA"/>
        </w:rPr>
      </w:pPr>
    </w:p>
    <w:p w:rsidR="000A09F5" w:rsidRPr="003A5ED1" w:rsidRDefault="000A09F5" w:rsidP="000A09F5">
      <w:pPr>
        <w:jc w:val="both"/>
        <w:rPr>
          <w:sz w:val="28"/>
          <w:szCs w:val="28"/>
          <w:lang w:val="uk-UA"/>
        </w:rPr>
      </w:pPr>
    </w:p>
    <w:p w:rsidR="000A09F5" w:rsidRDefault="000A09F5" w:rsidP="000A09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0A09F5" w:rsidRDefault="000A09F5" w:rsidP="000A0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Бібліотекаря закладу освіти </w:t>
      </w:r>
      <w:proofErr w:type="spellStart"/>
      <w:r>
        <w:rPr>
          <w:sz w:val="28"/>
          <w:szCs w:val="28"/>
          <w:lang w:val="uk-UA"/>
        </w:rPr>
        <w:t>Вересенко</w:t>
      </w:r>
      <w:proofErr w:type="spellEnd"/>
      <w:r>
        <w:rPr>
          <w:sz w:val="28"/>
          <w:szCs w:val="28"/>
          <w:lang w:val="uk-UA"/>
        </w:rPr>
        <w:t xml:space="preserve"> Ольгу Семенівну про вибір підручників для 2 класу.</w:t>
      </w:r>
    </w:p>
    <w:p w:rsidR="000A09F5" w:rsidRDefault="000A09F5" w:rsidP="000A09F5">
      <w:pPr>
        <w:jc w:val="both"/>
        <w:rPr>
          <w:sz w:val="28"/>
          <w:szCs w:val="28"/>
          <w:lang w:val="uk-UA"/>
        </w:rPr>
      </w:pPr>
    </w:p>
    <w:p w:rsidR="000A09F5" w:rsidRDefault="000A09F5" w:rsidP="000A09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0A09F5" w:rsidRDefault="000A09F5" w:rsidP="000A09F5">
      <w:pPr>
        <w:spacing w:line="360" w:lineRule="auto"/>
        <w:rPr>
          <w:sz w:val="28"/>
          <w:szCs w:val="28"/>
          <w:lang w:val="uk-UA"/>
        </w:rPr>
      </w:pPr>
    </w:p>
    <w:p w:rsidR="000A09F5" w:rsidRDefault="000A09F5" w:rsidP="000A09F5">
      <w:pPr>
        <w:spacing w:before="100" w:after="10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2535E0">
        <w:rPr>
          <w:sz w:val="28"/>
          <w:szCs w:val="28"/>
          <w:lang w:val="uk-UA"/>
        </w:rPr>
        <w:t xml:space="preserve">Відповідно до Положення про конкурсний відбір </w:t>
      </w:r>
      <w:r>
        <w:rPr>
          <w:sz w:val="28"/>
          <w:szCs w:val="28"/>
          <w:lang w:val="uk-UA"/>
        </w:rPr>
        <w:t xml:space="preserve">проектів підручників для 1-2 класів закладів </w:t>
      </w:r>
      <w:r w:rsidRPr="009414E0">
        <w:rPr>
          <w:bCs/>
          <w:sz w:val="28"/>
          <w:szCs w:val="28"/>
          <w:lang w:val="uk-UA"/>
        </w:rPr>
        <w:t>загальної середньої освіти</w:t>
      </w:r>
      <w:r w:rsidRPr="002535E0">
        <w:rPr>
          <w:sz w:val="28"/>
          <w:szCs w:val="28"/>
          <w:lang w:val="uk-UA"/>
        </w:rPr>
        <w:t xml:space="preserve">, затвердженого наказом Міністерства освіти і науки України </w:t>
      </w:r>
      <w:r w:rsidRPr="006545E7">
        <w:rPr>
          <w:sz w:val="28"/>
          <w:szCs w:val="28"/>
          <w:lang w:val="uk-UA"/>
        </w:rPr>
        <w:t>від 16 березня 2018 року № 248, зареєстрованого в Міністерстві юстиції України 26 березня 2018 року за № 359/31811</w:t>
      </w:r>
      <w:r>
        <w:rPr>
          <w:sz w:val="28"/>
          <w:szCs w:val="28"/>
          <w:lang w:val="uk-UA"/>
        </w:rPr>
        <w:t xml:space="preserve"> зі зміною, внесеною наказом Міністерства освіти і науки України від 19 червня 2018 року № 660, зареєстрованим у Міністерстві юстиції України 25 червня 2018 року за № 740/32192, Постанови Кабінету Міністрів України від 23 січня 2019 року №41 «</w:t>
      </w:r>
      <w:r w:rsidRPr="00396244">
        <w:rPr>
          <w:bCs/>
          <w:color w:val="000000"/>
          <w:sz w:val="28"/>
          <w:szCs w:val="28"/>
          <w:lang w:val="uk-UA"/>
        </w:rPr>
        <w:t>Про затвердження Порядку забезпечення підручниками та посібниками здобувачів повної загальної середньої освіти і педагогічних працівників</w:t>
      </w:r>
      <w:r>
        <w:rPr>
          <w:bCs/>
          <w:color w:val="000000"/>
          <w:sz w:val="28"/>
          <w:szCs w:val="28"/>
          <w:lang w:val="uk-UA"/>
        </w:rPr>
        <w:t>» обрати такі підручники:</w:t>
      </w:r>
    </w:p>
    <w:p w:rsidR="000A09F5" w:rsidRDefault="000A09F5" w:rsidP="000A09F5">
      <w:pPr>
        <w:spacing w:before="100"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«Українська мова та читання» підручник для 2 класу закладів загальної середньої освіти (у 2-х частинах), </w:t>
      </w:r>
      <w:proofErr w:type="spellStart"/>
      <w:r>
        <w:rPr>
          <w:sz w:val="28"/>
          <w:szCs w:val="28"/>
          <w:lang w:val="uk-UA"/>
        </w:rPr>
        <w:t>авт.Пономарьова</w:t>
      </w:r>
      <w:proofErr w:type="spellEnd"/>
      <w:r>
        <w:rPr>
          <w:sz w:val="28"/>
          <w:szCs w:val="28"/>
          <w:lang w:val="uk-UA"/>
        </w:rPr>
        <w:t xml:space="preserve"> К.І. (частина 1), Савченко О.Я. (частина 2); </w:t>
      </w:r>
    </w:p>
    <w:p w:rsidR="000A09F5" w:rsidRDefault="000A09F5" w:rsidP="000A09F5">
      <w:pPr>
        <w:spacing w:before="100"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«Англійська мова» підручник для 2 класу закладів загальної середньої освіти (з </w:t>
      </w:r>
      <w:proofErr w:type="spellStart"/>
      <w:r>
        <w:rPr>
          <w:sz w:val="28"/>
          <w:szCs w:val="28"/>
          <w:lang w:val="uk-UA"/>
        </w:rPr>
        <w:t>аудіосупроводом</w:t>
      </w:r>
      <w:proofErr w:type="spellEnd"/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авт.Губарєва</w:t>
      </w:r>
      <w:proofErr w:type="spellEnd"/>
      <w:r>
        <w:rPr>
          <w:sz w:val="28"/>
          <w:szCs w:val="28"/>
          <w:lang w:val="uk-UA"/>
        </w:rPr>
        <w:t xml:space="preserve"> С.С., </w:t>
      </w:r>
      <w:proofErr w:type="spellStart"/>
      <w:r>
        <w:rPr>
          <w:sz w:val="28"/>
          <w:szCs w:val="28"/>
          <w:lang w:val="uk-UA"/>
        </w:rPr>
        <w:t>Павліченко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Залюбовська</w:t>
      </w:r>
      <w:proofErr w:type="spellEnd"/>
      <w:r>
        <w:rPr>
          <w:sz w:val="28"/>
          <w:szCs w:val="28"/>
          <w:lang w:val="uk-UA"/>
        </w:rPr>
        <w:t xml:space="preserve"> Л.В.;</w:t>
      </w:r>
    </w:p>
    <w:p w:rsidR="000A09F5" w:rsidRDefault="000A09F5" w:rsidP="000A09F5">
      <w:pPr>
        <w:spacing w:before="100"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«Математика» підручник для 2 класу закладів загальної середньої освіти, </w:t>
      </w:r>
      <w:proofErr w:type="spellStart"/>
      <w:r>
        <w:rPr>
          <w:sz w:val="28"/>
          <w:szCs w:val="28"/>
          <w:lang w:val="uk-UA"/>
        </w:rPr>
        <w:t>авт.Листопад</w:t>
      </w:r>
      <w:proofErr w:type="spellEnd"/>
      <w:r>
        <w:rPr>
          <w:sz w:val="28"/>
          <w:szCs w:val="28"/>
          <w:lang w:val="uk-UA"/>
        </w:rPr>
        <w:t xml:space="preserve"> Н.П.;</w:t>
      </w:r>
    </w:p>
    <w:p w:rsidR="000A09F5" w:rsidRDefault="000A09F5" w:rsidP="000A09F5">
      <w:pPr>
        <w:spacing w:before="100"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«Я досліджую світ» підручник для 2 класу закладів загальної середньої освіти, </w:t>
      </w:r>
      <w:proofErr w:type="spellStart"/>
      <w:r>
        <w:rPr>
          <w:sz w:val="28"/>
          <w:szCs w:val="28"/>
          <w:lang w:val="uk-UA"/>
        </w:rPr>
        <w:t>авт.Андрусенко</w:t>
      </w:r>
      <w:proofErr w:type="spellEnd"/>
      <w:r>
        <w:rPr>
          <w:sz w:val="28"/>
          <w:szCs w:val="28"/>
          <w:lang w:val="uk-UA"/>
        </w:rPr>
        <w:t xml:space="preserve"> І.В. (частина 1), Вдовенко В.В., </w:t>
      </w:r>
      <w:proofErr w:type="spellStart"/>
      <w:r>
        <w:rPr>
          <w:sz w:val="28"/>
          <w:szCs w:val="28"/>
          <w:lang w:val="uk-UA"/>
        </w:rPr>
        <w:t>Котелянець</w:t>
      </w:r>
      <w:proofErr w:type="spellEnd"/>
      <w:r>
        <w:rPr>
          <w:sz w:val="28"/>
          <w:szCs w:val="28"/>
          <w:lang w:val="uk-UA"/>
        </w:rPr>
        <w:t xml:space="preserve"> Н.В., Агєєва О.В. (частина 2);</w:t>
      </w:r>
    </w:p>
    <w:p w:rsidR="000A09F5" w:rsidRDefault="000A09F5" w:rsidP="000A09F5">
      <w:pPr>
        <w:spacing w:before="100"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«Мистецтво» підручник для 2 класу закладів загальної середньої освіти, авт. </w:t>
      </w:r>
      <w:proofErr w:type="spellStart"/>
      <w:r>
        <w:rPr>
          <w:sz w:val="28"/>
          <w:szCs w:val="28"/>
          <w:lang w:val="uk-UA"/>
        </w:rPr>
        <w:t>Масол</w:t>
      </w:r>
      <w:proofErr w:type="spellEnd"/>
      <w:r>
        <w:rPr>
          <w:sz w:val="28"/>
          <w:szCs w:val="28"/>
          <w:lang w:val="uk-UA"/>
        </w:rPr>
        <w:t xml:space="preserve"> Л.М., Гайдамака О.В., Колотило О.М..</w:t>
      </w:r>
    </w:p>
    <w:p w:rsidR="000A09F5" w:rsidRPr="00396244" w:rsidRDefault="000A09F5" w:rsidP="000A09F5">
      <w:pPr>
        <w:spacing w:before="100" w:after="100"/>
        <w:ind w:firstLine="567"/>
        <w:jc w:val="both"/>
        <w:rPr>
          <w:sz w:val="28"/>
          <w:szCs w:val="28"/>
          <w:lang w:val="uk-UA"/>
        </w:rPr>
      </w:pPr>
    </w:p>
    <w:p w:rsidR="000A09F5" w:rsidRPr="00396244" w:rsidRDefault="000A09F5" w:rsidP="000A09F5">
      <w:pPr>
        <w:spacing w:before="100" w:after="10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В.П.Осадчий</w:t>
      </w:r>
    </w:p>
    <w:p w:rsidR="000A09F5" w:rsidRPr="00396244" w:rsidRDefault="000A09F5" w:rsidP="000A09F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C4C73" w:rsidRPr="000A09F5" w:rsidRDefault="00FC4C73">
      <w:pPr>
        <w:rPr>
          <w:sz w:val="28"/>
          <w:szCs w:val="28"/>
          <w:lang w:val="uk-UA"/>
        </w:rPr>
      </w:pPr>
    </w:p>
    <w:sectPr w:rsidR="00FC4C73" w:rsidRPr="000A09F5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F5"/>
    <w:rsid w:val="000A09F5"/>
    <w:rsid w:val="00266697"/>
    <w:rsid w:val="00414EE0"/>
    <w:rsid w:val="008F71D7"/>
    <w:rsid w:val="00946E0A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2019-03-07T09:34:00Z</dcterms:created>
  <dcterms:modified xsi:type="dcterms:W3CDTF">2019-03-07T09:35:00Z</dcterms:modified>
</cp:coreProperties>
</file>