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45" w:rsidRDefault="00953045" w:rsidP="00953045">
      <w:pPr>
        <w:shd w:val="clear" w:color="auto" w:fill="FFFFFF"/>
        <w:ind w:left="298" w:firstLine="2537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ЗАТВЕРДЖУЮ</w:t>
      </w:r>
    </w:p>
    <w:p w:rsidR="00953045" w:rsidRPr="00487023" w:rsidRDefault="00953045" w:rsidP="00953045">
      <w:pPr>
        <w:shd w:val="clear" w:color="auto" w:fill="FFFFFF"/>
        <w:ind w:left="298" w:firstLine="2537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Директор школи                                       В.П.Осадчий</w:t>
      </w:r>
    </w:p>
    <w:p w:rsidR="00953045" w:rsidRDefault="00953045" w:rsidP="00953045">
      <w:pPr>
        <w:shd w:val="clear" w:color="auto" w:fill="FFFFFF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 xml:space="preserve">                                       Наказ №71 від 31 серпня 2017 року</w:t>
      </w:r>
    </w:p>
    <w:p w:rsidR="00953045" w:rsidRDefault="00953045" w:rsidP="00953045">
      <w:pPr>
        <w:shd w:val="clear" w:color="auto" w:fill="FFFFFF"/>
        <w:ind w:left="298" w:firstLine="2537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</w:p>
    <w:p w:rsidR="00953045" w:rsidRDefault="00953045" w:rsidP="0095304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П О С А Д О В А   І Н С Т Р У К Ц І Я   № 9</w:t>
      </w:r>
    </w:p>
    <w:p w:rsidR="00953045" w:rsidRPr="002959D7" w:rsidRDefault="00953045" w:rsidP="0095304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2959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Бібліотекаря школи</w:t>
      </w:r>
    </w:p>
    <w:p w:rsidR="00953045" w:rsidRPr="002959D7" w:rsidRDefault="00953045" w:rsidP="0095304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proofErr w:type="spellStart"/>
      <w:r w:rsidRPr="002959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Вересенко</w:t>
      </w:r>
      <w:proofErr w:type="spellEnd"/>
      <w:r w:rsidRPr="002959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 Ольги Семенівни</w:t>
      </w:r>
    </w:p>
    <w:p w:rsidR="00953045" w:rsidRPr="002959D7" w:rsidRDefault="00953045" w:rsidP="0095304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953045" w:rsidRPr="005113C9" w:rsidRDefault="00953045" w:rsidP="00953045">
      <w:pPr>
        <w:shd w:val="clear" w:color="auto" w:fill="FFFFFF"/>
        <w:tabs>
          <w:tab w:val="left" w:pos="485"/>
        </w:tabs>
        <w:spacing w:after="0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5113C9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uk-UA"/>
        </w:rPr>
        <w:t>1.</w:t>
      </w:r>
      <w:r w:rsidRPr="005113C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5113C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Загальні положення</w:t>
      </w:r>
    </w:p>
    <w:p w:rsidR="00953045" w:rsidRPr="005113C9" w:rsidRDefault="00953045" w:rsidP="0095304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/>
        <w:ind w:firstLine="30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Ця посадова інструкція розроблена на основі тарифно-ква</w:t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  <w:t>ліфікаційної характеристики завідувача бібліотеки і бібліотекаря.</w:t>
      </w:r>
    </w:p>
    <w:p w:rsidR="00953045" w:rsidRPr="005113C9" w:rsidRDefault="00953045" w:rsidP="0095304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302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Бібліотекар (завідувач бібліотеки) призначається на посаду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і звільняється з неї директором школи.</w:t>
      </w:r>
    </w:p>
    <w:p w:rsidR="00953045" w:rsidRPr="005113C9" w:rsidRDefault="00953045" w:rsidP="0095304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/>
        <w:ind w:firstLine="302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Бібліотекар повинен мати вищу або середню спеціальну про</w:t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фесійну освіту (без вимог до стажу роботи) чи загальну середню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освіту, курсову підготовку і стаж роботи на посаді бібліотекаря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(бібліографа) не менше ніж 3 роки.</w:t>
      </w:r>
    </w:p>
    <w:p w:rsidR="00953045" w:rsidRPr="005113C9" w:rsidRDefault="00953045" w:rsidP="0095304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30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Бібліотекар підпорядковується безпосередньо заступнику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директора школи з навчально-виховної роботи.</w:t>
      </w:r>
    </w:p>
    <w:p w:rsidR="00953045" w:rsidRPr="005113C9" w:rsidRDefault="00953045" w:rsidP="00953045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30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 своїй діяльності бібліотекар керується законодавством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України про культуру, освіту і бібліотечну справу; постановами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Уряду України з питань розвитку культури; керівними документа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ми органів управління освітою з питань бібліотечної роботи; прави</w:t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лами організації бібліотечної роботи, обліку, інвентаризації; пра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вилами з охорони праці, техніки безпеки і протипожежного захисту,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а також Статутом і Правилами внутрішнього трудового розпоряд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  <w:t>ку школи і цією Інструкцією.</w:t>
      </w:r>
    </w:p>
    <w:p w:rsidR="00953045" w:rsidRPr="005113C9" w:rsidRDefault="00953045" w:rsidP="00953045">
      <w:pPr>
        <w:shd w:val="clear" w:color="auto" w:fill="FFFFFF"/>
        <w:tabs>
          <w:tab w:val="left" w:pos="485"/>
        </w:tabs>
        <w:spacing w:before="230" w:after="0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5113C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2.</w:t>
      </w:r>
      <w:r w:rsidRPr="005113C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5113C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Функції</w:t>
      </w:r>
    </w:p>
    <w:p w:rsidR="00953045" w:rsidRPr="005113C9" w:rsidRDefault="00953045" w:rsidP="00953045">
      <w:pPr>
        <w:shd w:val="clear" w:color="auto" w:fill="FFFFFF"/>
        <w:spacing w:after="0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Основними напрямами діяльності бібліотекаря є:</w:t>
      </w:r>
    </w:p>
    <w:p w:rsidR="00953045" w:rsidRPr="005113C9" w:rsidRDefault="00953045" w:rsidP="0095304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Інформаційне забезпечення навчально-виховного процесу 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школі.</w:t>
      </w:r>
    </w:p>
    <w:p w:rsidR="00953045" w:rsidRPr="005113C9" w:rsidRDefault="00953045" w:rsidP="0095304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Пропаганда читання як форми культурного дозвілля та інте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лектуального розвитку.</w:t>
      </w:r>
    </w:p>
    <w:p w:rsidR="00953045" w:rsidRDefault="00953045" w:rsidP="00953045">
      <w:pPr>
        <w:shd w:val="clear" w:color="auto" w:fill="FFFFFF"/>
        <w:tabs>
          <w:tab w:val="left" w:pos="485"/>
        </w:tabs>
        <w:spacing w:before="235" w:after="0"/>
        <w:ind w:left="28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</w:pPr>
    </w:p>
    <w:p w:rsidR="00953045" w:rsidRDefault="00953045" w:rsidP="00953045">
      <w:pPr>
        <w:shd w:val="clear" w:color="auto" w:fill="FFFFFF"/>
        <w:tabs>
          <w:tab w:val="left" w:pos="485"/>
        </w:tabs>
        <w:spacing w:before="235" w:after="0"/>
        <w:ind w:left="28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</w:pPr>
    </w:p>
    <w:p w:rsidR="00953045" w:rsidRDefault="00953045" w:rsidP="00953045">
      <w:pPr>
        <w:shd w:val="clear" w:color="auto" w:fill="FFFFFF"/>
        <w:tabs>
          <w:tab w:val="left" w:pos="485"/>
        </w:tabs>
        <w:spacing w:before="235" w:after="0"/>
        <w:ind w:left="28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</w:pPr>
    </w:p>
    <w:p w:rsidR="00953045" w:rsidRDefault="00953045" w:rsidP="00953045">
      <w:pPr>
        <w:shd w:val="clear" w:color="auto" w:fill="FFFFFF"/>
        <w:tabs>
          <w:tab w:val="left" w:pos="485"/>
        </w:tabs>
        <w:spacing w:before="235" w:after="0"/>
        <w:ind w:left="28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</w:pPr>
    </w:p>
    <w:p w:rsidR="00953045" w:rsidRPr="005113C9" w:rsidRDefault="00953045" w:rsidP="00953045">
      <w:pPr>
        <w:shd w:val="clear" w:color="auto" w:fill="FFFFFF"/>
        <w:tabs>
          <w:tab w:val="left" w:pos="485"/>
        </w:tabs>
        <w:spacing w:after="0"/>
        <w:ind w:left="2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C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3.</w:t>
      </w:r>
      <w:r w:rsidRPr="005113C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5113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Посадові обов'язки</w:t>
      </w:r>
    </w:p>
    <w:p w:rsidR="00953045" w:rsidRDefault="00953045" w:rsidP="00953045">
      <w:pPr>
        <w:shd w:val="clear" w:color="auto" w:fill="FFFFFF"/>
        <w:spacing w:after="0"/>
        <w:ind w:left="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Бібліотекар виконує такі посадові обов'язки: </w:t>
      </w:r>
    </w:p>
    <w:p w:rsidR="00953045" w:rsidRPr="005113C9" w:rsidRDefault="00953045" w:rsidP="00953045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    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3.1. Організовує роботу бібліотеки школи, формування, облік і 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збереження бібліотечного фонду.</w:t>
      </w:r>
    </w:p>
    <w:p w:rsidR="00953045" w:rsidRPr="005113C9" w:rsidRDefault="00953045" w:rsidP="0095304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Складає каталоги, картотеки, довідники, тематичні списки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та огляди літератури.</w:t>
      </w:r>
    </w:p>
    <w:p w:rsidR="00953045" w:rsidRPr="005113C9" w:rsidRDefault="00953045" w:rsidP="0095304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Обслуговує учнів і працівників школи на абонементі й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читальному залі, організовує і здійснює пов'язану з цим інфор</w:t>
      </w:r>
      <w:r w:rsidRPr="005113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маційну роботу (виставки, оформлення вітрин та інші заходи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пропаганди книг); здійснює підбір літератури на вимогу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читачів.</w:t>
      </w:r>
    </w:p>
    <w:p w:rsidR="00953045" w:rsidRPr="005113C9" w:rsidRDefault="00953045" w:rsidP="0095304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2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Веде облік роботи бібліотеки і подає відповідну звітність.</w:t>
      </w:r>
    </w:p>
    <w:p w:rsidR="00953045" w:rsidRPr="005113C9" w:rsidRDefault="00953045" w:rsidP="0095304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Приймає книжкові фонди на відповідне зберігання за ак</w:t>
      </w:r>
      <w:r w:rsidRPr="005113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том та разовими документами і веде відповідний облік, бере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участь в інвентаризації книжкових фондів, списанні застарілої 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знищеної літератури з визначених причин та відповідно до чин</w:t>
      </w:r>
      <w:r w:rsidRPr="005113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них норм.</w:t>
      </w:r>
    </w:p>
    <w:p w:rsidR="00953045" w:rsidRPr="005113C9" w:rsidRDefault="00953045" w:rsidP="0095304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Здійснює у встановленому порядку заходи щодо компенсу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вання шкоди, завданої книжковому та іншим фондам бібліотеки 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вини читачів (користувачів) чи пов'язаної з нестачею, втратою або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псуванням книг.</w:t>
      </w:r>
    </w:p>
    <w:p w:rsidR="00953045" w:rsidRPr="005113C9" w:rsidRDefault="00953045" w:rsidP="0095304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Встановлює і підтримує зв'язки з іншими бібліотеками, орга</w:t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нізовує міжбібліотечний обмін.</w:t>
      </w:r>
    </w:p>
    <w:p w:rsidR="00953045" w:rsidRPr="005113C9" w:rsidRDefault="00953045" w:rsidP="0095304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Оформляє передплату школи на періодичні видання, конт</w:t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ролює їх доставку.</w:t>
      </w:r>
    </w:p>
    <w:p w:rsidR="00953045" w:rsidRPr="005113C9" w:rsidRDefault="00953045" w:rsidP="00953045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firstLine="29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Здійснює заходи щодо забезпечення бібліотеки необхідним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обладнанням.</w:t>
      </w:r>
    </w:p>
    <w:p w:rsidR="00953045" w:rsidRPr="005113C9" w:rsidRDefault="00953045" w:rsidP="0095304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" w:firstLine="29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Організовує читацькі конференції, літературні вечори 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інші масові заходи.</w:t>
      </w:r>
    </w:p>
    <w:p w:rsidR="00953045" w:rsidRPr="005113C9" w:rsidRDefault="00953045" w:rsidP="0095304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/>
        <w:ind w:left="5" w:firstLine="29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Дотримується правил з охорони праці, техніки безпеки 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протипожежного захисту; стежить за належним санітарним станом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приміщень і фондів бібліотеки.</w:t>
      </w:r>
    </w:p>
    <w:p w:rsidR="00953045" w:rsidRPr="005113C9" w:rsidRDefault="00953045" w:rsidP="00953045">
      <w:pPr>
        <w:shd w:val="clear" w:color="auto" w:fill="FFFFFF"/>
        <w:ind w:left="28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</w:pPr>
    </w:p>
    <w:p w:rsidR="00953045" w:rsidRPr="005113C9" w:rsidRDefault="00953045" w:rsidP="00953045">
      <w:pPr>
        <w:shd w:val="clear" w:color="auto" w:fill="FFFFFF"/>
        <w:ind w:left="2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C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4. </w:t>
      </w:r>
      <w:r w:rsidRPr="005113C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Права</w:t>
      </w:r>
    </w:p>
    <w:p w:rsidR="00953045" w:rsidRDefault="00953045" w:rsidP="00953045">
      <w:pPr>
        <w:shd w:val="clear" w:color="auto" w:fill="FFFFFF"/>
        <w:spacing w:after="0"/>
        <w:ind w:left="29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Бібліотекар має право:</w:t>
      </w:r>
    </w:p>
    <w:p w:rsidR="00953045" w:rsidRPr="005113C9" w:rsidRDefault="00953045" w:rsidP="0095304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4.1.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Давати обов'язкові для виконання вказівки учням і праців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никам школи з питань, які стосуються дотримання правил користу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  <w:t>вання бібліотечними фондами.</w:t>
      </w:r>
    </w:p>
    <w:p w:rsidR="00953045" w:rsidRPr="005113C9" w:rsidRDefault="00953045" w:rsidP="0095304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4.2. </w:t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Контролювати й спрямовувати роботу прибиральника служ</w:t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  <w:t>бових приміщень і працівника з обслуговування і поточного ремон</w:t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ту приміщень, споруд та обладнання бібліотеки.</w:t>
      </w:r>
    </w:p>
    <w:p w:rsidR="00953045" w:rsidRPr="005113C9" w:rsidRDefault="00953045" w:rsidP="0095304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4.3.</w:t>
      </w: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Брати участь у засіданнях педагогічної ради школи з пра</w:t>
      </w: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вом дорадчого голосу.</w:t>
      </w:r>
    </w:p>
    <w:p w:rsidR="00953045" w:rsidRPr="005113C9" w:rsidRDefault="00953045" w:rsidP="00953045">
      <w:pPr>
        <w:shd w:val="clear" w:color="auto" w:fill="FFFFFF"/>
        <w:tabs>
          <w:tab w:val="left" w:pos="480"/>
        </w:tabs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113C9">
        <w:rPr>
          <w:rFonts w:ascii="Times New Roman" w:hAnsi="Times New Roman" w:cs="Times New Roman"/>
          <w:b/>
          <w:bCs/>
          <w:color w:val="000000"/>
          <w:spacing w:val="-3"/>
          <w:w w:val="90"/>
          <w:sz w:val="28"/>
          <w:szCs w:val="28"/>
          <w:lang w:val="uk-UA"/>
        </w:rPr>
        <w:lastRenderedPageBreak/>
        <w:t>5.</w:t>
      </w:r>
      <w:r w:rsidRPr="005113C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5113C9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  <w:lang w:val="uk-UA"/>
        </w:rPr>
        <w:t>Відповідальність</w:t>
      </w:r>
    </w:p>
    <w:p w:rsidR="00953045" w:rsidRPr="005113C9" w:rsidRDefault="00953045" w:rsidP="00953045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i/>
          <w:iCs/>
          <w:color w:val="000000"/>
          <w:spacing w:val="-5"/>
          <w:w w:val="90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val="uk-UA"/>
        </w:rPr>
        <w:t xml:space="preserve">За 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невиконання чи неналежне виконання без поважних при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чин Статуту і Правил внутрішнього трудового розпорядку школи,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законних розпоряджень директора школи та інших локальних нор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мативних актів, посадових обов'язків, встановлених цією Інструк</w:t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цією, в тому числі за невикористання наданих йому прав, бібліоте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кар несе дисциплінарну відповідальність у порядку, визначеному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трудовим законодавством.</w:t>
      </w:r>
    </w:p>
    <w:p w:rsidR="00953045" w:rsidRPr="005113C9" w:rsidRDefault="00953045" w:rsidP="00953045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За навмисно завдані школі чи учасникам навчального про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цесу у зв'язку з виконанням (невиконанням) своїх посадових обо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в'язків збитки бібліотекар несе матеріальну відповідальність у по</w:t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рядку і в межах, встановлених трудовим і/чи цивільним законодав</w:t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ством. Бібліотекар несе повну матеріальну відповідальність у ви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падку нестачі, втрати чи псування книг, прийнятих на збереження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на основі письмового договору про повну матеріальну відпові</w:t>
      </w:r>
      <w:r w:rsidRPr="005113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дальність, якщо не доведе, що збитки завдані не з його вини.</w:t>
      </w:r>
    </w:p>
    <w:p w:rsidR="00953045" w:rsidRPr="005113C9" w:rsidRDefault="00953045" w:rsidP="00953045">
      <w:pPr>
        <w:shd w:val="clear" w:color="auto" w:fill="FFFFFF"/>
        <w:tabs>
          <w:tab w:val="left" w:pos="480"/>
        </w:tabs>
        <w:spacing w:before="235"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5113C9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>6.</w:t>
      </w:r>
      <w:r w:rsidRPr="005113C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5113C9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val="uk-UA"/>
        </w:rPr>
        <w:t>Взаємовідносини (зв'язки за посадою).</w:t>
      </w:r>
    </w:p>
    <w:p w:rsidR="00953045" w:rsidRPr="005113C9" w:rsidRDefault="00953045" w:rsidP="00953045">
      <w:pPr>
        <w:shd w:val="clear" w:color="auto" w:fill="FFFFFF"/>
        <w:spacing w:after="0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Бібліотекар:</w:t>
      </w:r>
    </w:p>
    <w:p w:rsidR="00953045" w:rsidRPr="005113C9" w:rsidRDefault="00953045" w:rsidP="0095304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Працює за графіком, складеним виходячи з 40-годинного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робочого тижня і затвердженим директором школи за поданням за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ступника директора з навчально-виховної роботи.</w:t>
      </w:r>
    </w:p>
    <w:p w:rsidR="00953045" w:rsidRPr="005113C9" w:rsidRDefault="00953045" w:rsidP="0095304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Може бути залучений за розпорядженням заступника дирек</w:t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тора з навчально-виховної роботи до заміни тимчасово відсутніх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учителів і вихователів у межах нормативної тривалості свого робо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>чого часу з додатковою погодинною оплатою педагогічної роботи.</w:t>
      </w:r>
    </w:p>
    <w:p w:rsidR="00953045" w:rsidRPr="005113C9" w:rsidRDefault="00953045" w:rsidP="0095304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Отримує від директора школи і його заступників інформа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  <w:t>цію нормативно-правового і організаційно-методичного характе</w:t>
      </w:r>
      <w:r w:rsidRPr="005113C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ру, ознайомлюється з відповідними документами.</w:t>
      </w:r>
    </w:p>
    <w:p w:rsidR="00953045" w:rsidRPr="005113C9" w:rsidRDefault="00953045" w:rsidP="00953045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Працює в тісній взаємодії з учителями, батьками учнів (осо</w:t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бами, які їх заміняють); систематично обмінюється інформацією 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>питань, які належать до його компетенції, з адміністрацією і педаго</w:t>
      </w:r>
      <w:r w:rsidRPr="005113C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5113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гічними працівниками школи.</w:t>
      </w:r>
    </w:p>
    <w:p w:rsidR="00953045" w:rsidRPr="005113C9" w:rsidRDefault="00953045" w:rsidP="00953045">
      <w:pPr>
        <w:shd w:val="clear" w:color="auto" w:fill="FFFFFF"/>
        <w:spacing w:after="0"/>
        <w:ind w:left="2774"/>
        <w:rPr>
          <w:rFonts w:ascii="Times New Roman" w:hAnsi="Times New Roman" w:cs="Times New Roman"/>
          <w:sz w:val="28"/>
          <w:szCs w:val="28"/>
          <w:lang w:val="uk-UA"/>
        </w:rPr>
      </w:pPr>
    </w:p>
    <w:p w:rsidR="00953045" w:rsidRDefault="00953045" w:rsidP="0095304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53045" w:rsidRDefault="00953045" w:rsidP="0095304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53045" w:rsidRDefault="00953045" w:rsidP="0095304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53045" w:rsidRDefault="00953045" w:rsidP="0095304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53045" w:rsidRDefault="00953045" w:rsidP="0095304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 посадовою інструкцією ознайомлена:</w:t>
      </w:r>
    </w:p>
    <w:p w:rsidR="00953045" w:rsidRDefault="00953045" w:rsidP="0095304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Вересенко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О.С.</w:t>
      </w:r>
    </w:p>
    <w:p w:rsidR="00953045" w:rsidRDefault="00953045" w:rsidP="0095304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53045" w:rsidRDefault="00953045" w:rsidP="00953045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FC4C73" w:rsidRPr="00953045" w:rsidRDefault="00FC4C7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C4C73" w:rsidRPr="00953045" w:rsidSect="00F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789"/>
    <w:multiLevelType w:val="singleLevel"/>
    <w:tmpl w:val="91BEBC2C"/>
    <w:lvl w:ilvl="0">
      <w:start w:val="10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">
    <w:nsid w:val="32EB1706"/>
    <w:multiLevelType w:val="singleLevel"/>
    <w:tmpl w:val="E75EB62C"/>
    <w:lvl w:ilvl="0">
      <w:start w:val="1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525026B"/>
    <w:multiLevelType w:val="singleLevel"/>
    <w:tmpl w:val="DBFAC094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BAD2616"/>
    <w:multiLevelType w:val="singleLevel"/>
    <w:tmpl w:val="1286E1E2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473E63D7"/>
    <w:multiLevelType w:val="singleLevel"/>
    <w:tmpl w:val="0280355A"/>
    <w:lvl w:ilvl="0">
      <w:start w:val="1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5A15269C"/>
    <w:multiLevelType w:val="singleLevel"/>
    <w:tmpl w:val="EFAE8830"/>
    <w:lvl w:ilvl="0">
      <w:start w:val="2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45"/>
    <w:rsid w:val="00414EE0"/>
    <w:rsid w:val="00946E0A"/>
    <w:rsid w:val="00953045"/>
    <w:rsid w:val="00C1648A"/>
    <w:rsid w:val="00FC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2018-11-16T08:53:00Z</dcterms:created>
  <dcterms:modified xsi:type="dcterms:W3CDTF">2018-11-16T08:54:00Z</dcterms:modified>
</cp:coreProperties>
</file>